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97C0" w14:textId="5C529185" w:rsidR="003B13B1" w:rsidRDefault="00017F45" w:rsidP="00017F45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17F45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21</w:t>
      </w:r>
      <w:r w:rsidRPr="00017F45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F672D0">
        <w:rPr>
          <w:rFonts w:ascii="Arial" w:eastAsia="Times New Roman" w:hAnsi="Arial" w:cs="Arial"/>
          <w:b/>
          <w:color w:val="000000"/>
          <w:sz w:val="24"/>
          <w:szCs w:val="24"/>
        </w:rPr>
        <w:t>10971</w:t>
      </w:r>
      <w:r w:rsidRPr="00017F45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017F45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017F45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017F45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017F45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>4 września</w:t>
      </w:r>
      <w:r w:rsidRPr="00017F45">
        <w:rPr>
          <w:rFonts w:ascii="Arial" w:eastAsia="Times New Roman" w:hAnsi="Arial" w:cs="Arial"/>
          <w:color w:val="000000"/>
          <w:sz w:val="24"/>
          <w:szCs w:val="24"/>
        </w:rPr>
        <w:t xml:space="preserve"> 2023 r.</w:t>
      </w:r>
    </w:p>
    <w:p w14:paraId="7192C9D9" w14:textId="77777777" w:rsidR="00017F45" w:rsidRPr="001B2307" w:rsidRDefault="00017F45" w:rsidP="00017F45">
      <w:pPr>
        <w:spacing w:after="0"/>
        <w:jc w:val="center"/>
        <w:rPr>
          <w:rFonts w:ascii="Arial" w:hAnsi="Arial" w:cs="Arial"/>
        </w:rPr>
      </w:pPr>
    </w:p>
    <w:p w14:paraId="37E0733F" w14:textId="77777777" w:rsidR="003B13B1" w:rsidRPr="00AE47B3" w:rsidRDefault="003B13B1" w:rsidP="003B13B1">
      <w:pPr>
        <w:jc w:val="center"/>
        <w:rPr>
          <w:rFonts w:ascii="Arial" w:hAnsi="Arial" w:cs="Arial"/>
          <w:b/>
        </w:rPr>
      </w:pPr>
      <w:r w:rsidRPr="00AE47B3">
        <w:rPr>
          <w:rFonts w:ascii="Arial" w:hAnsi="Arial" w:cs="Arial"/>
          <w:b/>
        </w:rPr>
        <w:t xml:space="preserve">w sprawie </w:t>
      </w:r>
      <w:r w:rsidR="00AE47B3" w:rsidRPr="00AE47B3">
        <w:rPr>
          <w:rFonts w:ascii="Arial" w:hAnsi="Arial" w:cs="Arial"/>
          <w:b/>
        </w:rPr>
        <w:t>zabezpieczenia środków do realizacji zadania obejmującego wykonanie, um</w:t>
      </w:r>
      <w:r w:rsidR="002D5400">
        <w:rPr>
          <w:rFonts w:ascii="Arial" w:hAnsi="Arial" w:cs="Arial"/>
          <w:b/>
        </w:rPr>
        <w:t>ieszczenie nadruków oraz dostawę</w:t>
      </w:r>
      <w:r w:rsidR="00AE47B3" w:rsidRPr="00AE47B3">
        <w:rPr>
          <w:rFonts w:ascii="Arial" w:hAnsi="Arial" w:cs="Arial"/>
          <w:b/>
        </w:rPr>
        <w:t xml:space="preserve"> artykułów promujących Program Rozwoju Obszarów Wiejskich na lata 2014-2020</w:t>
      </w:r>
    </w:p>
    <w:p w14:paraId="38B21134" w14:textId="77777777" w:rsidR="00BA0191" w:rsidRDefault="00BA0191" w:rsidP="00BA0191">
      <w:pPr>
        <w:jc w:val="both"/>
        <w:rPr>
          <w:rFonts w:ascii="Arial" w:hAnsi="Arial" w:cs="Arial"/>
        </w:rPr>
      </w:pPr>
    </w:p>
    <w:p w14:paraId="224ABF26" w14:textId="77777777" w:rsidR="00AE47B3" w:rsidRDefault="00AE47B3" w:rsidP="00AE47B3">
      <w:pPr>
        <w:jc w:val="both"/>
        <w:rPr>
          <w:rFonts w:eastAsiaTheme="minorHAnsi"/>
        </w:rPr>
      </w:pPr>
      <w:r>
        <w:rPr>
          <w:rFonts w:ascii="Arial" w:hAnsi="Arial" w:cs="Arial"/>
        </w:rPr>
        <w:t>Na podstawie art. 41 ust. 1 ustawy z dnia 5 czerwca 1998 r. o samorządzie województwa      (Dz. U. z 2022 r. poz. 2094 tj.), art. 55 ust.1 pkt 2 ustawy z dnia 20 lutego 2015 r. o  wspieraniu rozwoju obszarów wiejskich z udziałem środków Europejskiego Funduszu Rolnego na rzecz Rozwoju Obszarów Wiejskich w ramach Programu Rozwoju Obszarów Wiejskich na lata 2014-</w:t>
      </w:r>
      <w:r w:rsidRPr="00F06154">
        <w:rPr>
          <w:rFonts w:ascii="Arial" w:hAnsi="Arial" w:cs="Arial"/>
        </w:rPr>
        <w:t xml:space="preserve">2020 (Dz. U. z 2022 r. poz. 2422, z </w:t>
      </w:r>
      <w:proofErr w:type="spellStart"/>
      <w:r w:rsidRPr="00F06154">
        <w:rPr>
          <w:rFonts w:ascii="Arial" w:hAnsi="Arial" w:cs="Arial"/>
        </w:rPr>
        <w:t>późn</w:t>
      </w:r>
      <w:proofErr w:type="spellEnd"/>
      <w:r w:rsidRPr="00F06154">
        <w:rPr>
          <w:rFonts w:ascii="Arial" w:hAnsi="Arial" w:cs="Arial"/>
        </w:rPr>
        <w:t>. zm.),</w:t>
      </w:r>
      <w:r>
        <w:rPr>
          <w:rFonts w:ascii="Arial" w:hAnsi="Arial" w:cs="Arial"/>
        </w:rPr>
        <w:t xml:space="preserve"> </w:t>
      </w:r>
    </w:p>
    <w:p w14:paraId="2893E4AE" w14:textId="77777777" w:rsidR="003B13B1" w:rsidRPr="001B2307" w:rsidRDefault="003B13B1" w:rsidP="003B13B1">
      <w:pPr>
        <w:spacing w:line="240" w:lineRule="auto"/>
        <w:jc w:val="both"/>
        <w:rPr>
          <w:rFonts w:ascii="Arial" w:hAnsi="Arial" w:cs="Arial"/>
        </w:rPr>
      </w:pPr>
    </w:p>
    <w:p w14:paraId="4CB8B2D0" w14:textId="77777777" w:rsidR="003B13B1" w:rsidRPr="001B2307" w:rsidRDefault="003B13B1" w:rsidP="003B13B1">
      <w:pPr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Zarząd Województwa Podkarpackiego uchwala, co następuje</w:t>
      </w:r>
    </w:p>
    <w:p w14:paraId="64B0B9F7" w14:textId="77777777" w:rsidR="003B13B1" w:rsidRPr="001B2307" w:rsidRDefault="003B13B1" w:rsidP="00AE47B3">
      <w:pPr>
        <w:spacing w:after="0"/>
        <w:jc w:val="center"/>
        <w:rPr>
          <w:rFonts w:ascii="Arial" w:hAnsi="Arial" w:cs="Arial"/>
        </w:rPr>
      </w:pPr>
      <w:r w:rsidRPr="001B2307">
        <w:rPr>
          <w:rFonts w:ascii="Arial" w:hAnsi="Arial" w:cs="Arial"/>
        </w:rPr>
        <w:t>§ 1</w:t>
      </w:r>
    </w:p>
    <w:p w14:paraId="6ADB21DA" w14:textId="77777777" w:rsidR="00AE47B3" w:rsidRPr="00AE47B3" w:rsidRDefault="003B13B1" w:rsidP="00AE47B3">
      <w:pPr>
        <w:spacing w:after="0"/>
        <w:jc w:val="both"/>
        <w:rPr>
          <w:rFonts w:ascii="Arial" w:hAnsi="Arial" w:cs="Arial"/>
        </w:rPr>
      </w:pPr>
      <w:r w:rsidRPr="00AE47B3">
        <w:rPr>
          <w:rFonts w:ascii="Arial" w:hAnsi="Arial" w:cs="Arial"/>
        </w:rPr>
        <w:t xml:space="preserve">Postanawia się </w:t>
      </w:r>
      <w:r w:rsidR="00AE47B3" w:rsidRPr="00AE47B3">
        <w:rPr>
          <w:rFonts w:ascii="Arial" w:hAnsi="Arial" w:cs="Arial"/>
        </w:rPr>
        <w:t>zabezpiecz</w:t>
      </w:r>
      <w:r w:rsidR="002D5400">
        <w:rPr>
          <w:rFonts w:ascii="Arial" w:hAnsi="Arial" w:cs="Arial"/>
        </w:rPr>
        <w:t>yć</w:t>
      </w:r>
      <w:r w:rsidR="00AE47B3" w:rsidRPr="00AE47B3">
        <w:rPr>
          <w:rFonts w:ascii="Arial" w:hAnsi="Arial" w:cs="Arial"/>
        </w:rPr>
        <w:t xml:space="preserve"> środk</w:t>
      </w:r>
      <w:r w:rsidR="002D5400">
        <w:rPr>
          <w:rFonts w:ascii="Arial" w:hAnsi="Arial" w:cs="Arial"/>
        </w:rPr>
        <w:t>i</w:t>
      </w:r>
      <w:r w:rsidR="00AE47B3" w:rsidRPr="00AE47B3">
        <w:rPr>
          <w:rFonts w:ascii="Arial" w:hAnsi="Arial" w:cs="Arial"/>
        </w:rPr>
        <w:t xml:space="preserve"> do realizacji zadania obejmującego wykonanie, umieszczenie nadruków oraz dostaw</w:t>
      </w:r>
      <w:r w:rsidR="002D5400">
        <w:rPr>
          <w:rFonts w:ascii="Arial" w:hAnsi="Arial" w:cs="Arial"/>
        </w:rPr>
        <w:t>ę</w:t>
      </w:r>
      <w:r w:rsidR="00AE47B3" w:rsidRPr="00AE47B3">
        <w:rPr>
          <w:rFonts w:ascii="Arial" w:hAnsi="Arial" w:cs="Arial"/>
        </w:rPr>
        <w:t xml:space="preserve"> artykułów promujących Program Rozwoju Obszarów Wiejskich na lata 2014-2020</w:t>
      </w:r>
    </w:p>
    <w:p w14:paraId="73AEA253" w14:textId="77777777" w:rsidR="003B13B1" w:rsidRPr="001B2307" w:rsidRDefault="003B13B1" w:rsidP="00AE47B3">
      <w:pPr>
        <w:jc w:val="center"/>
        <w:rPr>
          <w:rFonts w:ascii="Arial" w:hAnsi="Arial" w:cs="Arial"/>
        </w:rPr>
      </w:pPr>
      <w:r w:rsidRPr="001B2307">
        <w:rPr>
          <w:rFonts w:ascii="Arial" w:hAnsi="Arial" w:cs="Arial"/>
        </w:rPr>
        <w:t>§ 2</w:t>
      </w:r>
    </w:p>
    <w:p w14:paraId="0D964D5B" w14:textId="77777777" w:rsidR="003B13B1" w:rsidRPr="002D5400" w:rsidRDefault="003B13B1" w:rsidP="002D5400">
      <w:pPr>
        <w:pStyle w:val="Akapitzlist"/>
        <w:numPr>
          <w:ilvl w:val="0"/>
          <w:numId w:val="1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Samorząd Województwa na realizację przedsięwzięcia, o którym mowa w §1 przeznaczy środki </w:t>
      </w:r>
      <w:r w:rsidR="00B40080">
        <w:rPr>
          <w:rFonts w:ascii="Arial" w:hAnsi="Arial" w:cs="Arial"/>
        </w:rPr>
        <w:t>w kwocie 2</w:t>
      </w:r>
      <w:r w:rsidR="00AE47B3">
        <w:rPr>
          <w:rFonts w:ascii="Arial" w:hAnsi="Arial" w:cs="Arial"/>
        </w:rPr>
        <w:t>6</w:t>
      </w:r>
      <w:r w:rsidR="006A47F6">
        <w:rPr>
          <w:rFonts w:ascii="Arial" w:hAnsi="Arial" w:cs="Arial"/>
        </w:rPr>
        <w:t> </w:t>
      </w:r>
      <w:r w:rsidR="00AE47B3">
        <w:rPr>
          <w:rFonts w:ascii="Arial" w:hAnsi="Arial" w:cs="Arial"/>
        </w:rPr>
        <w:t>3</w:t>
      </w:r>
      <w:r w:rsidR="002D5400">
        <w:rPr>
          <w:rFonts w:ascii="Arial" w:hAnsi="Arial" w:cs="Arial"/>
        </w:rPr>
        <w:t xml:space="preserve">00 zł brutto zabezpieczone </w:t>
      </w:r>
      <w:r w:rsidRPr="002D5400">
        <w:rPr>
          <w:rFonts w:ascii="Arial" w:hAnsi="Arial" w:cs="Arial"/>
        </w:rPr>
        <w:t>w Dziale 010, Rozdz. 01041 budżetu Województwa Podkarpackiego na 202</w:t>
      </w:r>
      <w:r w:rsidR="00AE47B3" w:rsidRPr="002D5400">
        <w:rPr>
          <w:rFonts w:ascii="Arial" w:hAnsi="Arial" w:cs="Arial"/>
        </w:rPr>
        <w:t>3</w:t>
      </w:r>
      <w:r w:rsidRPr="002D5400">
        <w:rPr>
          <w:rFonts w:ascii="Arial" w:hAnsi="Arial" w:cs="Arial"/>
        </w:rPr>
        <w:t xml:space="preserve"> r., w</w:t>
      </w:r>
      <w:r w:rsidR="006A47F6" w:rsidRPr="002D5400">
        <w:rPr>
          <w:rFonts w:ascii="Arial" w:hAnsi="Arial" w:cs="Arial"/>
        </w:rPr>
        <w:t> </w:t>
      </w:r>
      <w:r w:rsidRPr="002D5400">
        <w:rPr>
          <w:rFonts w:ascii="Arial" w:hAnsi="Arial" w:cs="Arial"/>
        </w:rPr>
        <w:t>kwocie nie przekraczającej</w:t>
      </w:r>
      <w:r w:rsidRPr="002D5400">
        <w:rPr>
          <w:rFonts w:ascii="Arial" w:hAnsi="Arial" w:cs="Arial"/>
          <w:color w:val="FF0000"/>
        </w:rPr>
        <w:t xml:space="preserve"> </w:t>
      </w:r>
      <w:r w:rsidR="00B40080" w:rsidRPr="002D5400">
        <w:rPr>
          <w:rFonts w:ascii="Arial" w:hAnsi="Arial" w:cs="Arial"/>
        </w:rPr>
        <w:t>2</w:t>
      </w:r>
      <w:r w:rsidR="00AE47B3" w:rsidRPr="002D5400">
        <w:rPr>
          <w:rFonts w:ascii="Arial" w:hAnsi="Arial" w:cs="Arial"/>
        </w:rPr>
        <w:t>6</w:t>
      </w:r>
      <w:r w:rsidR="00B40080" w:rsidRPr="002D5400">
        <w:rPr>
          <w:rFonts w:ascii="Arial" w:hAnsi="Arial" w:cs="Arial"/>
        </w:rPr>
        <w:t xml:space="preserve"> </w:t>
      </w:r>
      <w:r w:rsidR="00AE47B3" w:rsidRPr="002D5400">
        <w:rPr>
          <w:rFonts w:ascii="Arial" w:hAnsi="Arial" w:cs="Arial"/>
        </w:rPr>
        <w:t>3</w:t>
      </w:r>
      <w:r w:rsidRPr="002D5400">
        <w:rPr>
          <w:rFonts w:ascii="Arial" w:hAnsi="Arial" w:cs="Arial"/>
        </w:rPr>
        <w:t>00 złotych</w:t>
      </w:r>
      <w:r w:rsidR="002D5400">
        <w:rPr>
          <w:rFonts w:ascii="Arial" w:hAnsi="Arial" w:cs="Arial"/>
        </w:rPr>
        <w:t xml:space="preserve"> brutto.</w:t>
      </w:r>
    </w:p>
    <w:p w14:paraId="5A2251A2" w14:textId="77777777" w:rsidR="003B13B1" w:rsidRPr="001B2307" w:rsidRDefault="003B13B1" w:rsidP="003B13B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Wydatki kwalifikowalne w ramach budżetu określonego w ust. 1 zostaną zgłoszone do finansowania w ramach działania Pomoc Techniczna objętego Programem Rozwoju Obszarów Wiejskich na lata 2014-2020</w:t>
      </w:r>
      <w:r w:rsidR="00AE47B3">
        <w:rPr>
          <w:rFonts w:ascii="Arial" w:hAnsi="Arial" w:cs="Arial"/>
        </w:rPr>
        <w:t>.</w:t>
      </w:r>
    </w:p>
    <w:p w14:paraId="71A288D1" w14:textId="77777777" w:rsidR="003B13B1" w:rsidRPr="001B2307" w:rsidRDefault="003B13B1" w:rsidP="003B13B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Do czasu </w:t>
      </w:r>
      <w:r w:rsidR="00134F69">
        <w:rPr>
          <w:rFonts w:ascii="Arial" w:hAnsi="Arial" w:cs="Arial"/>
        </w:rPr>
        <w:t>przyjęcia</w:t>
      </w:r>
      <w:r w:rsidR="00134F69" w:rsidRPr="001B2307">
        <w:rPr>
          <w:rFonts w:ascii="Arial" w:hAnsi="Arial" w:cs="Arial"/>
        </w:rPr>
        <w:t xml:space="preserve"> </w:t>
      </w:r>
      <w:r w:rsidR="00AE47B3">
        <w:rPr>
          <w:rFonts w:ascii="Arial" w:hAnsi="Arial" w:cs="Arial"/>
        </w:rPr>
        <w:t xml:space="preserve">zmienionego </w:t>
      </w:r>
      <w:r w:rsidR="00134F69" w:rsidRPr="001B2307">
        <w:rPr>
          <w:rFonts w:ascii="Arial" w:hAnsi="Arial" w:cs="Arial"/>
        </w:rPr>
        <w:t>Planu operacyjnego Krajowej Sieci</w:t>
      </w:r>
      <w:r w:rsidR="00134F69">
        <w:rPr>
          <w:rFonts w:ascii="Arial" w:hAnsi="Arial" w:cs="Arial"/>
        </w:rPr>
        <w:t xml:space="preserve"> Obszarów Wiejskich na lata 202</w:t>
      </w:r>
      <w:r w:rsidR="00AE47B3">
        <w:rPr>
          <w:rFonts w:ascii="Arial" w:hAnsi="Arial" w:cs="Arial"/>
        </w:rPr>
        <w:t>2</w:t>
      </w:r>
      <w:r w:rsidR="00134F69">
        <w:rPr>
          <w:rFonts w:ascii="Arial" w:hAnsi="Arial" w:cs="Arial"/>
        </w:rPr>
        <w:t>-202</w:t>
      </w:r>
      <w:r w:rsidR="00AE47B3">
        <w:rPr>
          <w:rFonts w:ascii="Arial" w:hAnsi="Arial" w:cs="Arial"/>
        </w:rPr>
        <w:t>3</w:t>
      </w:r>
      <w:r w:rsidR="00134F69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otrzymania dotacji z budżetu państwa na wyprzedzające finansowanie</w:t>
      </w:r>
      <w:r w:rsidR="00134F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34F69" w:rsidRPr="001B2307">
        <w:rPr>
          <w:rFonts w:ascii="Arial" w:hAnsi="Arial" w:cs="Arial"/>
        </w:rPr>
        <w:t>koszty kwalifikowalne, o kt</w:t>
      </w:r>
      <w:r w:rsidR="00134F69">
        <w:rPr>
          <w:rFonts w:ascii="Arial" w:hAnsi="Arial" w:cs="Arial"/>
        </w:rPr>
        <w:t xml:space="preserve">órych mowa w ust. 1 </w:t>
      </w:r>
      <w:r w:rsidRPr="001B2307">
        <w:rPr>
          <w:rFonts w:ascii="Arial" w:hAnsi="Arial" w:cs="Arial"/>
        </w:rPr>
        <w:t xml:space="preserve">zostaną sfinansowane </w:t>
      </w:r>
      <w:r w:rsidR="00AE47B3">
        <w:rPr>
          <w:rFonts w:ascii="Arial" w:hAnsi="Arial" w:cs="Arial"/>
        </w:rPr>
        <w:br/>
      </w:r>
      <w:r w:rsidRPr="001B2307">
        <w:rPr>
          <w:rFonts w:ascii="Arial" w:hAnsi="Arial" w:cs="Arial"/>
        </w:rPr>
        <w:t>w całości ze środków własnych Samorządu Województwa.</w:t>
      </w:r>
    </w:p>
    <w:p w14:paraId="0367B962" w14:textId="77777777" w:rsidR="00BA0191" w:rsidRDefault="00BA0191" w:rsidP="003B13B1">
      <w:pPr>
        <w:spacing w:after="0"/>
        <w:jc w:val="center"/>
        <w:rPr>
          <w:rFonts w:ascii="Arial" w:hAnsi="Arial" w:cs="Arial"/>
        </w:rPr>
      </w:pPr>
    </w:p>
    <w:p w14:paraId="3D3F9707" w14:textId="77777777" w:rsidR="003B13B1" w:rsidRPr="001B2307" w:rsidRDefault="00BA0191" w:rsidP="003B13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B91CABF" w14:textId="77777777" w:rsidR="003B13B1" w:rsidRPr="001B2307" w:rsidRDefault="003B13B1" w:rsidP="003B13B1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Wykonanie Uchwały powierza się Dyrektorowi Departamentu Programów Rozwoju Obszarów Wiejskich.</w:t>
      </w:r>
    </w:p>
    <w:p w14:paraId="331BEE1C" w14:textId="77777777" w:rsidR="003B13B1" w:rsidRPr="001B2307" w:rsidRDefault="003B13B1" w:rsidP="003B13B1">
      <w:pPr>
        <w:spacing w:after="0"/>
        <w:jc w:val="center"/>
        <w:rPr>
          <w:rFonts w:ascii="Arial" w:hAnsi="Arial" w:cs="Arial"/>
        </w:rPr>
      </w:pPr>
    </w:p>
    <w:p w14:paraId="518A7127" w14:textId="77777777" w:rsidR="003B13B1" w:rsidRPr="001B2307" w:rsidRDefault="00BA0191" w:rsidP="003B13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23BBDC" w14:textId="77777777" w:rsidR="003B13B1" w:rsidRPr="00C84D80" w:rsidRDefault="003B13B1" w:rsidP="00C84D80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Uchwała wchodzi w życie z dniem podjęcia.</w:t>
      </w:r>
    </w:p>
    <w:p w14:paraId="40EAC6D5" w14:textId="77777777" w:rsidR="009E39D0" w:rsidRDefault="009E39D0" w:rsidP="003B13B1">
      <w:pPr>
        <w:jc w:val="center"/>
        <w:rPr>
          <w:rFonts w:ascii="Arial" w:hAnsi="Arial" w:cs="Arial"/>
          <w:b/>
        </w:rPr>
      </w:pPr>
    </w:p>
    <w:p w14:paraId="776F8121" w14:textId="77777777" w:rsidR="00E85F50" w:rsidRPr="002A6DF8" w:rsidRDefault="00E85F50" w:rsidP="00E85F50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2A6DF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BB9C2FB" w14:textId="77777777" w:rsidR="00E85F50" w:rsidRPr="002A6DF8" w:rsidRDefault="00E85F50" w:rsidP="00E85F50">
      <w:pPr>
        <w:spacing w:after="0"/>
        <w:rPr>
          <w:rFonts w:ascii="Arial" w:hAnsi="Arial" w:cs="Arial"/>
        </w:rPr>
      </w:pPr>
      <w:r w:rsidRPr="002A6DF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sectPr w:rsidR="00E85F50" w:rsidRPr="002A6DF8" w:rsidSect="00BA019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424B"/>
    <w:multiLevelType w:val="hybridMultilevel"/>
    <w:tmpl w:val="A64407DA"/>
    <w:lvl w:ilvl="0" w:tplc="7A243B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897C2E"/>
    <w:multiLevelType w:val="hybridMultilevel"/>
    <w:tmpl w:val="9E7095D8"/>
    <w:lvl w:ilvl="0" w:tplc="7D5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5637">
    <w:abstractNumId w:val="1"/>
  </w:num>
  <w:num w:numId="2" w16cid:durableId="169013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B1"/>
    <w:rsid w:val="00017F45"/>
    <w:rsid w:val="000D2652"/>
    <w:rsid w:val="00134F69"/>
    <w:rsid w:val="00245F2A"/>
    <w:rsid w:val="002D5400"/>
    <w:rsid w:val="003B13B1"/>
    <w:rsid w:val="003E2C66"/>
    <w:rsid w:val="005815D2"/>
    <w:rsid w:val="00632485"/>
    <w:rsid w:val="006A47F6"/>
    <w:rsid w:val="007E4F6A"/>
    <w:rsid w:val="009E39D0"/>
    <w:rsid w:val="00AE47B3"/>
    <w:rsid w:val="00AF092A"/>
    <w:rsid w:val="00B40080"/>
    <w:rsid w:val="00BA0191"/>
    <w:rsid w:val="00C84D80"/>
    <w:rsid w:val="00DE0BAC"/>
    <w:rsid w:val="00E85F50"/>
    <w:rsid w:val="00ED36B0"/>
    <w:rsid w:val="00F40901"/>
    <w:rsid w:val="00F42EBF"/>
    <w:rsid w:val="00F44CFC"/>
    <w:rsid w:val="00F51712"/>
    <w:rsid w:val="00F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85A4"/>
  <w15:chartTrackingRefBased/>
  <w15:docId w15:val="{B652D814-41CC-4EE9-B9C9-651A2B21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3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3B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B1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3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40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521_10971_23</dc:title>
  <dc:subject/>
  <dc:creator>Małgorzata Długosz-Rząsa</dc:creator>
  <cp:keywords/>
  <dc:description/>
  <cp:lastModifiedBy>.</cp:lastModifiedBy>
  <cp:revision>5</cp:revision>
  <cp:lastPrinted>2023-09-04T07:44:00Z</cp:lastPrinted>
  <dcterms:created xsi:type="dcterms:W3CDTF">2023-09-01T10:48:00Z</dcterms:created>
  <dcterms:modified xsi:type="dcterms:W3CDTF">2023-09-12T12:39:00Z</dcterms:modified>
</cp:coreProperties>
</file>